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D798EB" w14:textId="4DEBE941" w:rsidR="006421DA" w:rsidRDefault="00DF4380" w:rsidP="00112576">
      <w:pPr>
        <w:spacing w:line="360" w:lineRule="auto"/>
        <w:jc w:val="both"/>
        <w:rPr>
          <w:rFonts w:ascii="Arial" w:hAnsi="Arial"/>
          <w:b/>
          <w:color w:val="FF6600"/>
          <w:sz w:val="28"/>
        </w:rPr>
      </w:pPr>
      <w:r>
        <w:rPr>
          <w:rFonts w:ascii="Arial" w:hAnsi="Arial"/>
          <w:b/>
          <w:noProof/>
          <w:color w:val="FF6600"/>
          <w:sz w:val="28"/>
          <w:lang w:eastAsia="de-DE"/>
        </w:rPr>
        <w:drawing>
          <wp:inline distT="0" distB="0" distL="0" distR="0" wp14:anchorId="6E6039AD" wp14:editId="31358D58">
            <wp:extent cx="2698442" cy="636675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D_Schriftzug_schwarz_gros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166" cy="67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CA4200A" w14:textId="1C61B48C" w:rsidR="00E56B92" w:rsidRDefault="006421DA" w:rsidP="00112576">
      <w:pPr>
        <w:spacing w:line="360" w:lineRule="auto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color w:val="FF6600"/>
          <w:sz w:val="28"/>
        </w:rPr>
        <w:t>PRESSETEXT</w:t>
      </w:r>
    </w:p>
    <w:p w14:paraId="483B1C90" w14:textId="131669DC" w:rsidR="004C28E3" w:rsidRDefault="00B82F86" w:rsidP="00E401AA">
      <w:pPr>
        <w:spacing w:line="360" w:lineRule="auto"/>
        <w:rPr>
          <w:rFonts w:ascii="Arial" w:hAnsi="Arial"/>
        </w:rPr>
      </w:pPr>
      <w:r w:rsidRPr="002826BC">
        <w:rPr>
          <w:rFonts w:ascii="Arial" w:hAnsi="Arial"/>
        </w:rPr>
        <w:t xml:space="preserve">…Dichtung im Kopf, das ist nicht undicht, das ist </w:t>
      </w:r>
      <w:proofErr w:type="spellStart"/>
      <w:r w:rsidRPr="002826BC">
        <w:rPr>
          <w:rFonts w:ascii="Arial" w:hAnsi="Arial"/>
          <w:b/>
        </w:rPr>
        <w:t>KopfDICHTUNG</w:t>
      </w:r>
      <w:proofErr w:type="spellEnd"/>
      <w:r w:rsidR="00E401AA">
        <w:rPr>
          <w:rFonts w:ascii="Arial" w:hAnsi="Arial"/>
          <w:b/>
        </w:rPr>
        <w:t xml:space="preserve"> - </w:t>
      </w:r>
      <w:r w:rsidR="00E401AA">
        <w:rPr>
          <w:rFonts w:ascii="Arial" w:hAnsi="Arial"/>
          <w:b/>
        </w:rPr>
        <w:br/>
      </w:r>
      <w:r w:rsidR="004C28E3">
        <w:rPr>
          <w:rFonts w:ascii="Arial" w:hAnsi="Arial"/>
        </w:rPr>
        <w:t>Jazz-Pop mit deutschen Texten.</w:t>
      </w:r>
    </w:p>
    <w:p w14:paraId="4F8E1184" w14:textId="22518CAA" w:rsidR="003C5A0A" w:rsidRDefault="004C28E3" w:rsidP="0011257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Musikalisch lokalisiert im Jazz-Pop </w:t>
      </w:r>
      <w:r>
        <w:rPr>
          <w:rFonts w:ascii="Arial" w:hAnsi="Arial"/>
        </w:rPr>
        <w:t>lässt die</w:t>
      </w:r>
      <w:r w:rsidR="00EC2436">
        <w:rPr>
          <w:rFonts w:ascii="Arial" w:hAnsi="Arial"/>
        </w:rPr>
        <w:t xml:space="preserve"> Band </w:t>
      </w:r>
      <w:proofErr w:type="spellStart"/>
      <w:r>
        <w:rPr>
          <w:rFonts w:ascii="Arial" w:hAnsi="Arial"/>
        </w:rPr>
        <w:t>KopfDichtung</w:t>
      </w:r>
      <w:proofErr w:type="spellEnd"/>
      <w:r>
        <w:rPr>
          <w:rFonts w:ascii="Arial" w:hAnsi="Arial"/>
        </w:rPr>
        <w:t xml:space="preserve"> </w:t>
      </w:r>
      <w:r w:rsidR="00EC2436">
        <w:rPr>
          <w:rFonts w:ascii="Arial" w:hAnsi="Arial"/>
        </w:rPr>
        <w:t xml:space="preserve">aus Hannover </w:t>
      </w:r>
      <w:r w:rsidR="00EC2436">
        <w:rPr>
          <w:rFonts w:ascii="Arial" w:hAnsi="Arial"/>
        </w:rPr>
        <w:t>p</w:t>
      </w:r>
      <w:r>
        <w:rPr>
          <w:rFonts w:ascii="Arial" w:hAnsi="Arial"/>
        </w:rPr>
        <w:t>oetische Bilder entstehen</w:t>
      </w:r>
      <w:r w:rsidR="00EC2436">
        <w:rPr>
          <w:rFonts w:ascii="Arial" w:hAnsi="Arial"/>
        </w:rPr>
        <w:t>,</w:t>
      </w:r>
      <w:r w:rsidR="001C4191">
        <w:rPr>
          <w:rFonts w:ascii="Arial" w:hAnsi="Arial"/>
        </w:rPr>
        <w:t xml:space="preserve"> die Interpretationen und Assoziationen im Kopf </w:t>
      </w:r>
      <w:r>
        <w:rPr>
          <w:rFonts w:ascii="Arial" w:hAnsi="Arial"/>
        </w:rPr>
        <w:t>anregen</w:t>
      </w:r>
      <w:r w:rsidR="001C4191">
        <w:rPr>
          <w:rFonts w:ascii="Arial" w:hAnsi="Arial"/>
        </w:rPr>
        <w:t xml:space="preserve"> </w:t>
      </w:r>
      <w:r w:rsidR="00EC2436">
        <w:rPr>
          <w:rFonts w:ascii="Arial" w:hAnsi="Arial"/>
        </w:rPr>
        <w:t xml:space="preserve">- </w:t>
      </w:r>
      <w:r w:rsidR="001C4191">
        <w:rPr>
          <w:rFonts w:ascii="Arial" w:hAnsi="Arial"/>
        </w:rPr>
        <w:t>„...die Weiche</w:t>
      </w:r>
      <w:r>
        <w:rPr>
          <w:rFonts w:ascii="Arial" w:hAnsi="Arial"/>
        </w:rPr>
        <w:t>n</w:t>
      </w:r>
      <w:r w:rsidR="001C4191">
        <w:rPr>
          <w:rFonts w:ascii="Arial" w:hAnsi="Arial"/>
        </w:rPr>
        <w:t xml:space="preserve"> sind nicht aus Stahl – der Weg verläuft wie Farben im Wind“. </w:t>
      </w:r>
      <w:r>
        <w:rPr>
          <w:rFonts w:ascii="Arial" w:hAnsi="Arial"/>
        </w:rPr>
        <w:t>D</w:t>
      </w:r>
      <w:r w:rsidR="00351412">
        <w:rPr>
          <w:rFonts w:ascii="Arial" w:hAnsi="Arial"/>
        </w:rPr>
        <w:t>ie</w:t>
      </w:r>
      <w:r w:rsidR="003D713D">
        <w:rPr>
          <w:rFonts w:ascii="Arial" w:hAnsi="Arial"/>
        </w:rPr>
        <w:t xml:space="preserve"> </w:t>
      </w:r>
      <w:r w:rsidR="00351412">
        <w:rPr>
          <w:rFonts w:ascii="Arial" w:hAnsi="Arial"/>
        </w:rPr>
        <w:t>„Worthülsenfrucht“</w:t>
      </w:r>
      <w:r w:rsidR="003D713D">
        <w:rPr>
          <w:rFonts w:ascii="Arial" w:hAnsi="Arial"/>
        </w:rPr>
        <w:t xml:space="preserve"> </w:t>
      </w:r>
      <w:r w:rsidR="003C5A0A">
        <w:rPr>
          <w:rFonts w:ascii="Arial" w:hAnsi="Arial"/>
        </w:rPr>
        <w:t xml:space="preserve">oder </w:t>
      </w:r>
      <w:r w:rsidR="003D713D">
        <w:rPr>
          <w:rFonts w:ascii="Arial" w:hAnsi="Arial"/>
        </w:rPr>
        <w:t xml:space="preserve">der </w:t>
      </w:r>
      <w:r>
        <w:rPr>
          <w:rFonts w:ascii="Arial" w:hAnsi="Arial"/>
        </w:rPr>
        <w:t>„Glücksfilter“</w:t>
      </w:r>
      <w:r w:rsidR="003D713D">
        <w:rPr>
          <w:rFonts w:ascii="Arial" w:hAnsi="Arial"/>
        </w:rPr>
        <w:t xml:space="preserve"> erzählen Geschichten </w:t>
      </w:r>
      <w:r w:rsidR="003D713D" w:rsidRPr="00112576">
        <w:rPr>
          <w:rFonts w:ascii="Arial" w:hAnsi="Arial"/>
        </w:rPr>
        <w:t>mit Tiefgang</w:t>
      </w:r>
      <w:r w:rsidR="00210223">
        <w:rPr>
          <w:rFonts w:ascii="Arial" w:hAnsi="Arial"/>
        </w:rPr>
        <w:t xml:space="preserve"> und Einfühlung</w:t>
      </w:r>
      <w:r w:rsidR="001C4191">
        <w:rPr>
          <w:rFonts w:ascii="Arial" w:hAnsi="Arial"/>
        </w:rPr>
        <w:t>.</w:t>
      </w:r>
      <w:r w:rsidR="003D713D">
        <w:rPr>
          <w:rFonts w:ascii="Arial" w:hAnsi="Arial"/>
        </w:rPr>
        <w:t xml:space="preserve"> </w:t>
      </w:r>
      <w:r w:rsidR="002826BC">
        <w:rPr>
          <w:rFonts w:ascii="Arial" w:hAnsi="Arial"/>
        </w:rPr>
        <w:t>Inhaltsstarke Texte kommen musikalisch leichtfüßig auf die Bühne.</w:t>
      </w:r>
      <w:r w:rsidR="004B344C">
        <w:rPr>
          <w:rFonts w:ascii="Arial" w:hAnsi="Arial"/>
        </w:rPr>
        <w:t xml:space="preserve"> Nicht verkopft, sondern mit Köpfchen.</w:t>
      </w:r>
    </w:p>
    <w:p w14:paraId="641828D2" w14:textId="1D9BC8BB" w:rsidR="004C28E3" w:rsidRDefault="004C28E3" w:rsidP="0011257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Im März 2020 entstand ihr Debüt-Album </w:t>
      </w:r>
      <w:r w:rsidRPr="00E401AA">
        <w:rPr>
          <w:rFonts w:ascii="Arial" w:hAnsi="Arial"/>
          <w:b/>
        </w:rPr>
        <w:t>„Gedichtetes und Undichtes“</w:t>
      </w:r>
      <w:r w:rsidR="00E401AA">
        <w:rPr>
          <w:rFonts w:ascii="Arial" w:hAnsi="Arial"/>
        </w:rPr>
        <w:t xml:space="preserve"> unter</w:t>
      </w:r>
      <w:r>
        <w:rPr>
          <w:rFonts w:ascii="Arial" w:hAnsi="Arial"/>
        </w:rPr>
        <w:t xml:space="preserve"> dem neu gegründeten Musiklabel „Zwischen den Ohren“</w:t>
      </w:r>
      <w:r w:rsidR="00E401AA">
        <w:rPr>
          <w:rFonts w:ascii="Arial" w:hAnsi="Arial"/>
        </w:rPr>
        <w:t xml:space="preserve">. </w:t>
      </w:r>
    </w:p>
    <w:p w14:paraId="2C5183B1" w14:textId="77777777" w:rsidR="00E401AA" w:rsidRDefault="00E401AA" w:rsidP="00E401A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  <w:lang w:eastAsia="de-DE"/>
        </w:rPr>
        <w:drawing>
          <wp:inline distT="0" distB="0" distL="0" distR="0" wp14:anchorId="76557C13" wp14:editId="512F2B86">
            <wp:extent cx="5029200" cy="4623816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ver-Front_org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62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2505" w14:textId="393C4D41" w:rsidR="00EE1482" w:rsidRPr="00E401AA" w:rsidRDefault="00E401AA" w:rsidP="00E401AA">
      <w:pPr>
        <w:rPr>
          <w:rFonts w:ascii="Arial" w:hAnsi="Arial"/>
        </w:rPr>
      </w:pPr>
      <w:r>
        <w:rPr>
          <w:rFonts w:ascii="Arial" w:hAnsi="Arial"/>
        </w:rPr>
        <w:br w:type="page"/>
      </w:r>
      <w:r w:rsidR="00EE1482" w:rsidRPr="00E56B92">
        <w:rPr>
          <w:rFonts w:ascii="Arial" w:hAnsi="Arial"/>
          <w:b/>
          <w:color w:val="FF6600"/>
        </w:rPr>
        <w:lastRenderedPageBreak/>
        <w:t xml:space="preserve">PRESSEFOTO: </w:t>
      </w:r>
    </w:p>
    <w:p w14:paraId="0AED1BBA" w14:textId="7C7065AD" w:rsidR="00E2512E" w:rsidRDefault="00D60EDD">
      <w:pPr>
        <w:rPr>
          <w:rFonts w:ascii="Arial" w:hAnsi="Arial"/>
          <w:b/>
          <w:color w:val="FF6600"/>
        </w:rPr>
      </w:pPr>
      <w:r>
        <w:rPr>
          <w:rFonts w:ascii="Arial" w:hAnsi="Arial"/>
          <w:b/>
          <w:noProof/>
          <w:color w:val="FF6600"/>
          <w:lang w:eastAsia="de-DE"/>
        </w:rPr>
        <w:drawing>
          <wp:inline distT="0" distB="0" distL="0" distR="0" wp14:anchorId="1E5FC716" wp14:editId="5FF002C3">
            <wp:extent cx="5441642" cy="4534701"/>
            <wp:effectExtent l="0" t="0" r="0" b="1206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d_band_pr_S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777" cy="460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86C42" w14:textId="4F4BBD4D" w:rsidR="00A570EC" w:rsidRPr="00E2512E" w:rsidRDefault="00E401AA" w:rsidP="00E2512E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  <w:color w:val="FF6600"/>
        </w:rPr>
        <w:br/>
      </w:r>
      <w:r w:rsidR="00A570EC" w:rsidRPr="00E56B92">
        <w:rPr>
          <w:rFonts w:ascii="Arial" w:hAnsi="Arial"/>
          <w:b/>
          <w:color w:val="FF6600"/>
        </w:rPr>
        <w:t>PRESSE</w:t>
      </w:r>
      <w:r w:rsidR="00E56B92" w:rsidRPr="00E56B92">
        <w:rPr>
          <w:rFonts w:ascii="Arial" w:hAnsi="Arial"/>
          <w:b/>
          <w:color w:val="FF6600"/>
        </w:rPr>
        <w:t>STIMMEN</w:t>
      </w:r>
      <w:r w:rsidR="00A570EC" w:rsidRPr="00E56B92">
        <w:rPr>
          <w:rFonts w:ascii="Arial" w:hAnsi="Arial"/>
          <w:b/>
          <w:color w:val="FF6600"/>
        </w:rPr>
        <w:t xml:space="preserve">: </w:t>
      </w:r>
    </w:p>
    <w:p w14:paraId="377DDCE5" w14:textId="77777777" w:rsidR="00EC2102" w:rsidRDefault="00A570EC" w:rsidP="00112576">
      <w:pPr>
        <w:spacing w:line="360" w:lineRule="auto"/>
        <w:jc w:val="both"/>
        <w:rPr>
          <w:rFonts w:ascii="Arial" w:hAnsi="Arial"/>
          <w:b/>
        </w:rPr>
      </w:pPr>
      <w:r w:rsidRPr="00A570EC">
        <w:rPr>
          <w:rFonts w:ascii="Arial" w:hAnsi="Arial"/>
        </w:rPr>
        <w:t>„Lieder mit Köpfchen</w:t>
      </w:r>
      <w:proofErr w:type="gramStart"/>
      <w:r w:rsidRPr="00A570EC">
        <w:rPr>
          <w:rFonts w:ascii="Arial" w:hAnsi="Arial"/>
        </w:rPr>
        <w:t>“</w:t>
      </w:r>
      <w:r>
        <w:rPr>
          <w:rFonts w:ascii="Arial" w:hAnsi="Arial"/>
          <w:b/>
        </w:rPr>
        <w:t xml:space="preserve">  </w:t>
      </w:r>
      <w:r w:rsidRPr="00A570EC">
        <w:rPr>
          <w:rFonts w:ascii="Arial" w:hAnsi="Arial"/>
        </w:rPr>
        <w:t>-</w:t>
      </w:r>
      <w:proofErr w:type="gramEnd"/>
      <w:r w:rsidRPr="00A570EC">
        <w:rPr>
          <w:rFonts w:ascii="Arial" w:hAnsi="Arial"/>
        </w:rPr>
        <w:t xml:space="preserve"> </w:t>
      </w:r>
      <w:r>
        <w:rPr>
          <w:rFonts w:ascii="Arial" w:hAnsi="Arial"/>
          <w:b/>
        </w:rPr>
        <w:t>HAZ, 23.01.2014</w:t>
      </w:r>
    </w:p>
    <w:p w14:paraId="1AF0552E" w14:textId="72BF1B00" w:rsidR="00A570EC" w:rsidRPr="00AA2C11" w:rsidRDefault="00EC2102" w:rsidP="0011257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„ </w:t>
      </w:r>
      <w:r>
        <w:rPr>
          <w:rFonts w:ascii="Arial" w:hAnsi="Arial"/>
        </w:rPr>
        <w:sym w:font="Symbol" w:char="F05B"/>
      </w:r>
      <w:r>
        <w:rPr>
          <w:rFonts w:ascii="Arial" w:hAnsi="Arial"/>
        </w:rPr>
        <w:t>...</w:t>
      </w:r>
      <w:r>
        <w:rPr>
          <w:rFonts w:ascii="Arial" w:hAnsi="Arial"/>
        </w:rPr>
        <w:sym w:font="Symbol" w:char="F05D"/>
      </w:r>
      <w:r>
        <w:rPr>
          <w:rFonts w:ascii="Arial" w:hAnsi="Arial"/>
        </w:rPr>
        <w:t xml:space="preserve"> Und als Tilmann Wiesel in den uri</w:t>
      </w:r>
      <w:r w:rsidRPr="00EC2102">
        <w:rPr>
          <w:rFonts w:ascii="Arial" w:hAnsi="Arial"/>
        </w:rPr>
        <w:t xml:space="preserve">gen Raum rief: </w:t>
      </w:r>
      <w:r>
        <w:rPr>
          <w:rFonts w:ascii="Arial" w:hAnsi="Arial"/>
        </w:rPr>
        <w:t>"Das ist jetzt der Part zum Mitsingen!", ließen sich die Zuhörer auch nicht lange bitten und gaben alles zu "Stereokultur". Wie die Band berichtete, gehe es in dem Song dar</w:t>
      </w:r>
      <w:r w:rsidRPr="00EC2102">
        <w:rPr>
          <w:rFonts w:ascii="Arial" w:hAnsi="Arial"/>
        </w:rPr>
        <w:t xml:space="preserve">um, </w:t>
      </w:r>
      <w:r w:rsidR="00AA2C11">
        <w:rPr>
          <w:rFonts w:ascii="Arial" w:hAnsi="Arial"/>
        </w:rPr>
        <w:t xml:space="preserve">manchmal auch bewusst </w:t>
      </w:r>
      <w:r>
        <w:rPr>
          <w:rFonts w:ascii="Arial" w:hAnsi="Arial"/>
        </w:rPr>
        <w:t>zwi</w:t>
      </w:r>
      <w:r w:rsidRPr="00EC2102">
        <w:rPr>
          <w:rFonts w:ascii="Arial" w:hAnsi="Arial"/>
        </w:rPr>
        <w:t>schen</w:t>
      </w:r>
      <w:r>
        <w:rPr>
          <w:rFonts w:ascii="Arial" w:hAnsi="Arial"/>
        </w:rPr>
        <w:t xml:space="preserve"> den Stühlen zu sitzen. "Die Lösung liegt oft in der Mitte. Sie ist nicht immer schwarz oder weiß, sondern dazwischen", so Wie</w:t>
      </w:r>
      <w:r w:rsidRPr="00EC2102">
        <w:rPr>
          <w:rFonts w:ascii="Arial" w:hAnsi="Arial"/>
        </w:rPr>
        <w:t>sel.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sym w:font="Symbol" w:char="F05B"/>
      </w:r>
      <w:r>
        <w:rPr>
          <w:rFonts w:ascii="Arial" w:hAnsi="Arial"/>
        </w:rPr>
        <w:t>...</w:t>
      </w:r>
      <w:r>
        <w:rPr>
          <w:rFonts w:ascii="Arial" w:hAnsi="Arial"/>
        </w:rPr>
        <w:sym w:font="Symbol" w:char="F05D"/>
      </w:r>
      <w:r>
        <w:rPr>
          <w:rFonts w:ascii="Arial" w:hAnsi="Arial"/>
        </w:rPr>
        <w:t xml:space="preserve"> “ – </w:t>
      </w:r>
      <w:r>
        <w:rPr>
          <w:rFonts w:ascii="Arial" w:hAnsi="Arial"/>
          <w:b/>
        </w:rPr>
        <w:t>S</w:t>
      </w:r>
      <w:r w:rsidRPr="00EC2102">
        <w:rPr>
          <w:rFonts w:ascii="Arial" w:hAnsi="Arial"/>
          <w:b/>
        </w:rPr>
        <w:t xml:space="preserve">chaumburger </w:t>
      </w:r>
      <w:r>
        <w:rPr>
          <w:rFonts w:ascii="Arial" w:hAnsi="Arial"/>
          <w:b/>
        </w:rPr>
        <w:t>N</w:t>
      </w:r>
      <w:r w:rsidRPr="00EC2102">
        <w:rPr>
          <w:rFonts w:ascii="Arial" w:hAnsi="Arial"/>
          <w:b/>
        </w:rPr>
        <w:t>achrichten</w:t>
      </w:r>
      <w:r>
        <w:rPr>
          <w:rFonts w:ascii="Arial" w:hAnsi="Arial"/>
          <w:b/>
        </w:rPr>
        <w:t>,</w:t>
      </w:r>
      <w:r w:rsidRPr="00EC2102">
        <w:rPr>
          <w:rFonts w:ascii="Arial" w:hAnsi="Arial"/>
          <w:b/>
        </w:rPr>
        <w:t xml:space="preserve"> 14.05.2014</w:t>
      </w:r>
    </w:p>
    <w:p w14:paraId="1100767E" w14:textId="77777777" w:rsidR="00CC6A09" w:rsidRPr="00A570EC" w:rsidRDefault="00A570EC" w:rsidP="00112576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</w:rPr>
        <w:t xml:space="preserve">„Einzigartig sind diese neuen deutschen Lieder, sie gehen mitten ins Herz und danach unvergessen in den Kopf.“ - </w:t>
      </w:r>
      <w:r w:rsidRPr="00A570EC">
        <w:rPr>
          <w:rFonts w:ascii="Arial" w:hAnsi="Arial"/>
          <w:b/>
        </w:rPr>
        <w:t>RADIO 21, 08.10.2014</w:t>
      </w:r>
    </w:p>
    <w:p w14:paraId="7257437F" w14:textId="77777777" w:rsidR="001C4191" w:rsidRPr="00D60EDD" w:rsidRDefault="001C4191" w:rsidP="001C4191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</w:rPr>
        <w:t>„</w:t>
      </w:r>
      <w:proofErr w:type="spellStart"/>
      <w:r>
        <w:rPr>
          <w:rFonts w:ascii="Arial" w:hAnsi="Arial"/>
        </w:rPr>
        <w:t>KopfDichtung</w:t>
      </w:r>
      <w:proofErr w:type="spellEnd"/>
      <w:r>
        <w:rPr>
          <w:rFonts w:ascii="Arial" w:hAnsi="Arial"/>
        </w:rPr>
        <w:t xml:space="preserve"> überzeugt mit Poesie und musikalischer Raffinesse“ – </w:t>
      </w:r>
      <w:r>
        <w:rPr>
          <w:rFonts w:ascii="Arial" w:hAnsi="Arial"/>
        </w:rPr>
        <w:br/>
      </w:r>
      <w:proofErr w:type="spellStart"/>
      <w:r>
        <w:rPr>
          <w:rFonts w:ascii="Arial" w:hAnsi="Arial"/>
          <w:b/>
        </w:rPr>
        <w:t>Cellesche</w:t>
      </w:r>
      <w:proofErr w:type="spellEnd"/>
      <w:r>
        <w:rPr>
          <w:rFonts w:ascii="Arial" w:hAnsi="Arial"/>
          <w:b/>
        </w:rPr>
        <w:t xml:space="preserve"> Zeitung</w:t>
      </w:r>
      <w:r w:rsidRPr="00E56B92">
        <w:rPr>
          <w:rFonts w:ascii="Arial" w:hAnsi="Arial"/>
          <w:b/>
        </w:rPr>
        <w:t xml:space="preserve">, </w:t>
      </w:r>
      <w:r>
        <w:rPr>
          <w:rFonts w:ascii="Arial" w:hAnsi="Arial"/>
          <w:b/>
        </w:rPr>
        <w:t>10.03.2020</w:t>
      </w:r>
    </w:p>
    <w:p w14:paraId="0089099A" w14:textId="77777777" w:rsidR="00E401AA" w:rsidRDefault="00E401AA">
      <w:pPr>
        <w:rPr>
          <w:rFonts w:ascii="Arial" w:hAnsi="Arial"/>
          <w:b/>
          <w:color w:val="FF6600"/>
        </w:rPr>
      </w:pPr>
      <w:r>
        <w:rPr>
          <w:rFonts w:ascii="Arial" w:hAnsi="Arial"/>
          <w:b/>
          <w:color w:val="FF6600"/>
        </w:rPr>
        <w:br w:type="page"/>
      </w:r>
    </w:p>
    <w:p w14:paraId="407E3CD8" w14:textId="19A59670" w:rsidR="00D60EDD" w:rsidRPr="00E56B92" w:rsidRDefault="00D60EDD" w:rsidP="00D60EDD">
      <w:pPr>
        <w:spacing w:line="360" w:lineRule="auto"/>
        <w:jc w:val="both"/>
        <w:outlineLvl w:val="0"/>
        <w:rPr>
          <w:rFonts w:ascii="Arial" w:hAnsi="Arial"/>
          <w:b/>
          <w:color w:val="FF6600"/>
        </w:rPr>
      </w:pPr>
      <w:r>
        <w:rPr>
          <w:rFonts w:ascii="Arial" w:hAnsi="Arial"/>
          <w:b/>
          <w:color w:val="FF6600"/>
        </w:rPr>
        <w:lastRenderedPageBreak/>
        <w:t>BESETZUNG</w:t>
      </w:r>
      <w:r w:rsidRPr="00E56B92">
        <w:rPr>
          <w:rFonts w:ascii="Arial" w:hAnsi="Arial"/>
          <w:b/>
          <w:color w:val="FF6600"/>
        </w:rPr>
        <w:t>:</w:t>
      </w:r>
    </w:p>
    <w:p w14:paraId="4AD1B5C6" w14:textId="0C64D07A" w:rsidR="00D60EDD" w:rsidRDefault="00D60EDD" w:rsidP="00D60EDD">
      <w:pPr>
        <w:spacing w:line="360" w:lineRule="auto"/>
        <w:rPr>
          <w:rFonts w:ascii="Arial" w:hAnsi="Arial"/>
        </w:rPr>
      </w:pPr>
      <w:r w:rsidRPr="001C4191">
        <w:rPr>
          <w:rFonts w:ascii="Arial" w:hAnsi="Arial"/>
          <w:b/>
        </w:rPr>
        <w:t>Tilmann Wiesel</w:t>
      </w:r>
      <w:r>
        <w:rPr>
          <w:rFonts w:ascii="Arial" w:hAnsi="Arial"/>
        </w:rPr>
        <w:t xml:space="preserve"> </w:t>
      </w:r>
      <w:r w:rsidR="001C4191">
        <w:rPr>
          <w:rFonts w:ascii="Arial" w:hAnsi="Arial"/>
        </w:rPr>
        <w:t>– Gesang, Trompete, Gitarre</w:t>
      </w:r>
    </w:p>
    <w:p w14:paraId="05B84A60" w14:textId="387AFBE5" w:rsidR="00D60EDD" w:rsidRDefault="00D60EDD" w:rsidP="00D60EDD">
      <w:pPr>
        <w:spacing w:line="360" w:lineRule="auto"/>
        <w:rPr>
          <w:rFonts w:ascii="Arial" w:hAnsi="Arial"/>
        </w:rPr>
      </w:pPr>
      <w:r w:rsidRPr="001C4191">
        <w:rPr>
          <w:rFonts w:ascii="Arial" w:hAnsi="Arial"/>
          <w:b/>
        </w:rPr>
        <w:t>Bastian Bruns</w:t>
      </w:r>
      <w:r w:rsidR="001C4191">
        <w:rPr>
          <w:rFonts w:ascii="Arial" w:hAnsi="Arial"/>
        </w:rPr>
        <w:t xml:space="preserve"> – Schlagzeug und Percussion</w:t>
      </w:r>
    </w:p>
    <w:p w14:paraId="39A95BF7" w14:textId="5359E2FE" w:rsidR="00D60EDD" w:rsidRDefault="00D60EDD" w:rsidP="00D60EDD">
      <w:pPr>
        <w:spacing w:line="360" w:lineRule="auto"/>
        <w:rPr>
          <w:rFonts w:ascii="Arial" w:hAnsi="Arial"/>
        </w:rPr>
      </w:pPr>
      <w:r w:rsidRPr="001C4191">
        <w:rPr>
          <w:rFonts w:ascii="Arial" w:hAnsi="Arial"/>
          <w:b/>
        </w:rPr>
        <w:t>Marc Figge</w:t>
      </w:r>
      <w:r w:rsidR="001C4191">
        <w:rPr>
          <w:rFonts w:ascii="Arial" w:hAnsi="Arial"/>
        </w:rPr>
        <w:t xml:space="preserve"> – Klavier / E-Piano</w:t>
      </w:r>
    </w:p>
    <w:p w14:paraId="15CB1380" w14:textId="3A65FA86" w:rsidR="00D60EDD" w:rsidRDefault="00D60EDD" w:rsidP="00D60EDD">
      <w:pPr>
        <w:spacing w:line="360" w:lineRule="auto"/>
        <w:rPr>
          <w:rFonts w:ascii="Arial" w:hAnsi="Arial"/>
        </w:rPr>
      </w:pPr>
      <w:r w:rsidRPr="001C4191">
        <w:rPr>
          <w:rFonts w:ascii="Arial" w:hAnsi="Arial"/>
          <w:b/>
        </w:rPr>
        <w:t>Oliver Lustig</w:t>
      </w:r>
      <w:r w:rsidR="001C4191">
        <w:rPr>
          <w:rFonts w:ascii="Arial" w:hAnsi="Arial"/>
        </w:rPr>
        <w:t xml:space="preserve"> - Bass</w:t>
      </w:r>
    </w:p>
    <w:p w14:paraId="1D9F4047" w14:textId="513E91FB" w:rsidR="00EE1482" w:rsidRDefault="00EE1482">
      <w:pPr>
        <w:rPr>
          <w:rFonts w:ascii="Arial" w:hAnsi="Arial"/>
          <w:b/>
          <w:color w:val="FF6600"/>
        </w:rPr>
      </w:pPr>
    </w:p>
    <w:p w14:paraId="35B1D23D" w14:textId="7EB91673" w:rsidR="00E56B92" w:rsidRPr="00E56B92" w:rsidRDefault="00E56B92" w:rsidP="00275095">
      <w:pPr>
        <w:spacing w:line="360" w:lineRule="auto"/>
        <w:jc w:val="both"/>
        <w:outlineLvl w:val="0"/>
        <w:rPr>
          <w:rFonts w:ascii="Arial" w:hAnsi="Arial"/>
          <w:b/>
          <w:color w:val="FF6600"/>
        </w:rPr>
      </w:pPr>
      <w:r w:rsidRPr="00E56B92">
        <w:rPr>
          <w:rFonts w:ascii="Arial" w:hAnsi="Arial"/>
          <w:b/>
          <w:color w:val="FF6600"/>
        </w:rPr>
        <w:t>KONTAKT:</w:t>
      </w:r>
    </w:p>
    <w:p w14:paraId="01DB459B" w14:textId="32CC5C63" w:rsidR="00EC2102" w:rsidRPr="00E401AA" w:rsidRDefault="0067629C" w:rsidP="00275095">
      <w:pPr>
        <w:spacing w:line="360" w:lineRule="auto"/>
        <w:outlineLvl w:val="0"/>
        <w:rPr>
          <w:rFonts w:ascii="Arial" w:hAnsi="Arial"/>
          <w:b/>
        </w:rPr>
      </w:pPr>
      <w:proofErr w:type="spellStart"/>
      <w:r w:rsidRPr="00E401AA">
        <w:rPr>
          <w:rFonts w:ascii="Arial" w:hAnsi="Arial"/>
          <w:b/>
        </w:rPr>
        <w:t>KopfD</w:t>
      </w:r>
      <w:r w:rsidR="00E401AA" w:rsidRPr="00E401AA">
        <w:rPr>
          <w:rFonts w:ascii="Arial" w:hAnsi="Arial"/>
          <w:b/>
        </w:rPr>
        <w:t>ichtung</w:t>
      </w:r>
      <w:proofErr w:type="spellEnd"/>
    </w:p>
    <w:p w14:paraId="09C6303D" w14:textId="7872DA3A" w:rsidR="00210223" w:rsidRDefault="0067629C" w:rsidP="00E56B92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c/o </w:t>
      </w:r>
      <w:r w:rsidR="00E56B92" w:rsidRPr="00E56B92">
        <w:rPr>
          <w:rFonts w:ascii="Arial" w:hAnsi="Arial"/>
        </w:rPr>
        <w:t>Tilmann Wiesel</w:t>
      </w:r>
      <w:r w:rsidR="00E56B92">
        <w:rPr>
          <w:rFonts w:ascii="Arial" w:hAnsi="Arial"/>
        </w:rPr>
        <w:t>, Bödekerstr. 39, 30161 Hannover</w:t>
      </w:r>
      <w:r w:rsidR="00E56B92">
        <w:rPr>
          <w:rFonts w:ascii="Arial" w:hAnsi="Arial"/>
        </w:rPr>
        <w:br/>
      </w:r>
      <w:r w:rsidR="00E401AA">
        <w:rPr>
          <w:rFonts w:ascii="Arial" w:hAnsi="Arial"/>
        </w:rPr>
        <w:t>0176</w:t>
      </w:r>
      <w:r w:rsidR="00E56B92" w:rsidRPr="00E56B92">
        <w:rPr>
          <w:rFonts w:ascii="Arial" w:hAnsi="Arial"/>
        </w:rPr>
        <w:t>-</w:t>
      </w:r>
      <w:r w:rsidR="00E401AA">
        <w:rPr>
          <w:rFonts w:ascii="Arial" w:hAnsi="Arial"/>
        </w:rPr>
        <w:t>41419327</w:t>
      </w:r>
      <w:r w:rsidR="00E56B92" w:rsidRPr="00E56B92">
        <w:rPr>
          <w:rFonts w:ascii="Arial" w:hAnsi="Arial"/>
        </w:rPr>
        <w:t xml:space="preserve">, </w:t>
      </w:r>
      <w:r w:rsidR="00E401AA">
        <w:rPr>
          <w:rFonts w:ascii="Arial" w:hAnsi="Arial"/>
        </w:rPr>
        <w:t>info@kopfdichtung.net</w:t>
      </w:r>
    </w:p>
    <w:p w14:paraId="5409FDCF" w14:textId="35146968" w:rsidR="00112576" w:rsidRDefault="00DF4380" w:rsidP="00E56B92">
      <w:pPr>
        <w:spacing w:line="360" w:lineRule="auto"/>
        <w:rPr>
          <w:rFonts w:ascii="Arial" w:hAnsi="Arial"/>
        </w:rPr>
      </w:pPr>
      <w:hyperlink r:id="rId8" w:history="1">
        <w:r w:rsidR="00210223" w:rsidRPr="006F2A44">
          <w:rPr>
            <w:rStyle w:val="Link"/>
            <w:rFonts w:ascii="Arial" w:hAnsi="Arial"/>
          </w:rPr>
          <w:t>www.kopfdichtung.net</w:t>
        </w:r>
      </w:hyperlink>
    </w:p>
    <w:p w14:paraId="6B54DB59" w14:textId="4176B0D1" w:rsidR="00210223" w:rsidRDefault="00DF4380" w:rsidP="00E56B92">
      <w:pPr>
        <w:spacing w:line="360" w:lineRule="auto"/>
        <w:rPr>
          <w:rFonts w:ascii="Arial" w:hAnsi="Arial"/>
        </w:rPr>
      </w:pPr>
      <w:hyperlink r:id="rId9" w:history="1">
        <w:r w:rsidR="00210223" w:rsidRPr="006F2A44">
          <w:rPr>
            <w:rStyle w:val="Link"/>
            <w:rFonts w:ascii="Arial" w:hAnsi="Arial"/>
          </w:rPr>
          <w:t>https://www.youtube.com/user/kopfdichtungsmusik</w:t>
        </w:r>
      </w:hyperlink>
    </w:p>
    <w:p w14:paraId="0A207418" w14:textId="77777777" w:rsidR="00210223" w:rsidRPr="00E56B92" w:rsidRDefault="00210223" w:rsidP="00E56B92">
      <w:pPr>
        <w:spacing w:line="360" w:lineRule="auto"/>
        <w:rPr>
          <w:rFonts w:ascii="Arial" w:hAnsi="Arial"/>
        </w:rPr>
      </w:pPr>
    </w:p>
    <w:sectPr w:rsidR="00210223" w:rsidRPr="00E56B92" w:rsidSect="00E56B92">
      <w:type w:val="continuous"/>
      <w:pgSz w:w="11906" w:h="16838"/>
      <w:pgMar w:top="907" w:right="1134" w:bottom="124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949CE"/>
    <w:multiLevelType w:val="hybridMultilevel"/>
    <w:tmpl w:val="2800F7CC"/>
    <w:lvl w:ilvl="0" w:tplc="D64A76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2575E5"/>
    <w:multiLevelType w:val="hybridMultilevel"/>
    <w:tmpl w:val="43129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A0E"/>
    <w:rsid w:val="000338C4"/>
    <w:rsid w:val="0007452C"/>
    <w:rsid w:val="00077D1D"/>
    <w:rsid w:val="0008117F"/>
    <w:rsid w:val="00091B2E"/>
    <w:rsid w:val="00112576"/>
    <w:rsid w:val="00142276"/>
    <w:rsid w:val="00156033"/>
    <w:rsid w:val="001573F0"/>
    <w:rsid w:val="00187934"/>
    <w:rsid w:val="00193F3E"/>
    <w:rsid w:val="001A6EDB"/>
    <w:rsid w:val="001B64E3"/>
    <w:rsid w:val="001C4191"/>
    <w:rsid w:val="001D561D"/>
    <w:rsid w:val="00210223"/>
    <w:rsid w:val="0022775D"/>
    <w:rsid w:val="00230CD1"/>
    <w:rsid w:val="0023563B"/>
    <w:rsid w:val="00275095"/>
    <w:rsid w:val="002826BC"/>
    <w:rsid w:val="00340434"/>
    <w:rsid w:val="00351412"/>
    <w:rsid w:val="003C5A0A"/>
    <w:rsid w:val="003D713D"/>
    <w:rsid w:val="003F112E"/>
    <w:rsid w:val="00405A29"/>
    <w:rsid w:val="004103CC"/>
    <w:rsid w:val="004263ED"/>
    <w:rsid w:val="00482B07"/>
    <w:rsid w:val="004B344C"/>
    <w:rsid w:val="004C28E3"/>
    <w:rsid w:val="004F02C1"/>
    <w:rsid w:val="00511945"/>
    <w:rsid w:val="006345B2"/>
    <w:rsid w:val="0063586C"/>
    <w:rsid w:val="006421DA"/>
    <w:rsid w:val="006524DF"/>
    <w:rsid w:val="0067629C"/>
    <w:rsid w:val="006D3A5E"/>
    <w:rsid w:val="006E1FF4"/>
    <w:rsid w:val="0070065E"/>
    <w:rsid w:val="007C4EFC"/>
    <w:rsid w:val="007F4AC2"/>
    <w:rsid w:val="00847737"/>
    <w:rsid w:val="00863C84"/>
    <w:rsid w:val="00881CB9"/>
    <w:rsid w:val="008B5F1F"/>
    <w:rsid w:val="008C289B"/>
    <w:rsid w:val="008E7E30"/>
    <w:rsid w:val="00987FCC"/>
    <w:rsid w:val="009E4A0E"/>
    <w:rsid w:val="009F17CB"/>
    <w:rsid w:val="009F5E44"/>
    <w:rsid w:val="00A14638"/>
    <w:rsid w:val="00A3749F"/>
    <w:rsid w:val="00A570EC"/>
    <w:rsid w:val="00A61DE4"/>
    <w:rsid w:val="00A9761D"/>
    <w:rsid w:val="00AA2C11"/>
    <w:rsid w:val="00B82F86"/>
    <w:rsid w:val="00BD314D"/>
    <w:rsid w:val="00C6760B"/>
    <w:rsid w:val="00CB3805"/>
    <w:rsid w:val="00CC6A09"/>
    <w:rsid w:val="00CF268F"/>
    <w:rsid w:val="00D60EDD"/>
    <w:rsid w:val="00DD5AEF"/>
    <w:rsid w:val="00DF4380"/>
    <w:rsid w:val="00E0523C"/>
    <w:rsid w:val="00E17585"/>
    <w:rsid w:val="00E2512E"/>
    <w:rsid w:val="00E3728F"/>
    <w:rsid w:val="00E401AA"/>
    <w:rsid w:val="00E56B92"/>
    <w:rsid w:val="00EC2102"/>
    <w:rsid w:val="00EC2436"/>
    <w:rsid w:val="00ED6720"/>
    <w:rsid w:val="00EE1482"/>
    <w:rsid w:val="00F77A06"/>
    <w:rsid w:val="00F81454"/>
    <w:rsid w:val="00FF791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DCA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0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5209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112576"/>
    <w:pPr>
      <w:tabs>
        <w:tab w:val="center" w:pos="4703"/>
        <w:tab w:val="right" w:pos="9406"/>
      </w:tabs>
      <w:spacing w:after="0"/>
    </w:pPr>
  </w:style>
  <w:style w:type="character" w:customStyle="1" w:styleId="KopfzeileZchn">
    <w:name w:val="Kopfzeile Zchn"/>
    <w:basedOn w:val="Absatz-Standardschriftart"/>
    <w:link w:val="Kopfzeile"/>
    <w:rsid w:val="00112576"/>
  </w:style>
  <w:style w:type="paragraph" w:styleId="Fuzeile">
    <w:name w:val="footer"/>
    <w:basedOn w:val="Standard"/>
    <w:link w:val="FuzeileZchn"/>
    <w:rsid w:val="00112576"/>
    <w:pPr>
      <w:tabs>
        <w:tab w:val="center" w:pos="4703"/>
        <w:tab w:val="right" w:pos="9406"/>
      </w:tabs>
      <w:spacing w:after="0"/>
    </w:pPr>
  </w:style>
  <w:style w:type="character" w:customStyle="1" w:styleId="FuzeileZchn">
    <w:name w:val="Fußzeile Zchn"/>
    <w:basedOn w:val="Absatz-Standardschriftart"/>
    <w:link w:val="Fuzeile"/>
    <w:rsid w:val="00112576"/>
  </w:style>
  <w:style w:type="character" w:styleId="Link">
    <w:name w:val="Hyperlink"/>
    <w:basedOn w:val="Absatz-Standardschriftart"/>
    <w:rsid w:val="00E0523C"/>
    <w:rPr>
      <w:color w:val="0000FF" w:themeColor="hyperlink"/>
      <w:u w:val="single"/>
    </w:rPr>
  </w:style>
  <w:style w:type="paragraph" w:styleId="Listenabsatz">
    <w:name w:val="List Paragraph"/>
    <w:basedOn w:val="Standard"/>
    <w:rsid w:val="00EE14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8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http://www.kopfdichtung.net" TargetMode="External"/><Relationship Id="rId9" Type="http://schemas.openxmlformats.org/officeDocument/2006/relationships/hyperlink" Target="https://www.youtube.com/user/kopfdichtungsmusik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255</Words>
  <Characters>1608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PRESSEFOTO: </vt:lpstr>
      <vt:lpstr>BESETZUNG:</vt:lpstr>
      <vt:lpstr>KONTAKT:</vt:lpstr>
      <vt:lpstr>KopfDICHTUNG </vt:lpstr>
    </vt:vector>
  </TitlesOfParts>
  <LinksUpToDate>false</LinksUpToDate>
  <CharactersWithSpaces>1860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Tilmann Wiesel</dc:creator>
  <cp:keywords/>
  <cp:lastModifiedBy>Tilmann Wiesel</cp:lastModifiedBy>
  <cp:revision>3</cp:revision>
  <dcterms:created xsi:type="dcterms:W3CDTF">2020-10-04T16:04:00Z</dcterms:created>
  <dcterms:modified xsi:type="dcterms:W3CDTF">2020-10-04T16:04:00Z</dcterms:modified>
</cp:coreProperties>
</file>